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6" w:rsidRDefault="00A34B16" w:rsidP="00A34B16">
      <w:pPr>
        <w:pStyle w:val="Pa0"/>
        <w:rPr>
          <w:rStyle w:val="A3"/>
          <w:b/>
          <w:bCs/>
        </w:rPr>
      </w:pPr>
      <w:r>
        <w:rPr>
          <w:rStyle w:val="A3"/>
          <w:b/>
          <w:bCs/>
        </w:rPr>
        <w:t xml:space="preserve">ARBEITSBLATT </w:t>
      </w:r>
    </w:p>
    <w:p w:rsidR="00A34B16" w:rsidRPr="00A34B16" w:rsidRDefault="00A34B16" w:rsidP="00A34B16"/>
    <w:p w:rsidR="00A34B16" w:rsidRDefault="00A34B16" w:rsidP="00A34B16">
      <w:pPr>
        <w:pStyle w:val="Pa0"/>
        <w:rPr>
          <w:rStyle w:val="A3"/>
          <w:b/>
          <w:bCs/>
        </w:rPr>
      </w:pPr>
      <w:r>
        <w:rPr>
          <w:rStyle w:val="A3"/>
          <w:b/>
          <w:bCs/>
        </w:rPr>
        <w:t>Bewertungs- und Verbesserungshilfe zur Arbeitsgestaltung</w:t>
      </w:r>
    </w:p>
    <w:p w:rsidR="00A34B16" w:rsidRPr="00A34B16" w:rsidRDefault="00A34B16" w:rsidP="00A34B16"/>
    <w:p w:rsidR="00A34B16" w:rsidRDefault="00A34B16" w:rsidP="00A34B16">
      <w:pPr>
        <w:pStyle w:val="Pa0"/>
        <w:rPr>
          <w:rStyle w:val="A3"/>
        </w:rPr>
      </w:pPr>
      <w:r>
        <w:rPr>
          <w:rStyle w:val="A3"/>
        </w:rPr>
        <w:t>In der folgenden Hilfe werden erforderlichenfalls zu behebende Gestaltungsmängel ermittelt. Bitte geben Sie für jedes Merkmal an, ob dieses in Ihrem Arbeitspro</w:t>
      </w:r>
      <w:r>
        <w:rPr>
          <w:rStyle w:val="A3"/>
        </w:rPr>
        <w:softHyphen/>
        <w:t xml:space="preserve">zess erfüllt ist oder nicht. </w:t>
      </w:r>
    </w:p>
    <w:p w:rsidR="00A34B16" w:rsidRPr="00A34B16" w:rsidRDefault="00A34B16" w:rsidP="00A34B16"/>
    <w:p w:rsidR="000B3DC1" w:rsidRDefault="00A34B16" w:rsidP="00A34B16">
      <w:pPr>
        <w:rPr>
          <w:rStyle w:val="A3"/>
        </w:rPr>
      </w:pPr>
      <w:r>
        <w:rPr>
          <w:rStyle w:val="A3"/>
        </w:rPr>
        <w:t>Geben Sie bitte in Stichworten Gründe und eventuelle Verbesserungsmöglichkeiten an, falls „nicht erfüllt“.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68"/>
        <w:gridCol w:w="1436"/>
        <w:gridCol w:w="1417"/>
        <w:gridCol w:w="5463"/>
      </w:tblGrid>
      <w:tr w:rsidR="00131AE8" w:rsidTr="0067004C">
        <w:tc>
          <w:tcPr>
            <w:tcW w:w="4768" w:type="dxa"/>
          </w:tcPr>
          <w:p w:rsidR="00131AE8" w:rsidRPr="00357C86" w:rsidRDefault="00131AE8" w:rsidP="00A34B16">
            <w:r w:rsidRPr="00357C86">
              <w:rPr>
                <w:rFonts w:ascii="Open Sans" w:eastAsia="Calibri" w:hAnsi="Open Sans" w:cs="Open Sans"/>
                <w:b/>
              </w:rPr>
              <w:t>Merkmal …</w:t>
            </w:r>
          </w:p>
        </w:tc>
        <w:tc>
          <w:tcPr>
            <w:tcW w:w="1436" w:type="dxa"/>
          </w:tcPr>
          <w:p w:rsidR="00131AE8" w:rsidRPr="00357C86" w:rsidRDefault="00131AE8" w:rsidP="0060468D">
            <w:pPr>
              <w:jc w:val="center"/>
            </w:pPr>
            <w:r w:rsidRPr="00357C86">
              <w:rPr>
                <w:rFonts w:ascii="Open Sans" w:eastAsia="Calibri" w:hAnsi="Open Sans" w:cs="Open Sans"/>
                <w:b/>
                <w:sz w:val="18"/>
                <w:szCs w:val="18"/>
              </w:rPr>
              <w:t>erfüllt</w:t>
            </w:r>
          </w:p>
        </w:tc>
        <w:tc>
          <w:tcPr>
            <w:tcW w:w="1417" w:type="dxa"/>
          </w:tcPr>
          <w:p w:rsidR="00131AE8" w:rsidRPr="00357C86" w:rsidRDefault="00131AE8" w:rsidP="0060468D">
            <w:pPr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357C86">
              <w:rPr>
                <w:rFonts w:ascii="Open Sans" w:eastAsia="Calibri" w:hAnsi="Open Sans" w:cs="Open Sans"/>
                <w:b/>
                <w:sz w:val="18"/>
                <w:szCs w:val="18"/>
              </w:rPr>
              <w:t>nicht</w:t>
            </w:r>
          </w:p>
          <w:p w:rsidR="00131AE8" w:rsidRPr="00357C86" w:rsidRDefault="00131AE8" w:rsidP="0060468D">
            <w:pPr>
              <w:jc w:val="center"/>
            </w:pPr>
            <w:r w:rsidRPr="00357C86">
              <w:rPr>
                <w:rFonts w:ascii="Open Sans" w:eastAsia="Calibri" w:hAnsi="Open Sans" w:cs="Open Sans"/>
                <w:b/>
                <w:sz w:val="18"/>
                <w:szCs w:val="18"/>
              </w:rPr>
              <w:t>erfüllt</w:t>
            </w:r>
          </w:p>
        </w:tc>
        <w:tc>
          <w:tcPr>
            <w:tcW w:w="5463" w:type="dxa"/>
          </w:tcPr>
          <w:p w:rsidR="00131AE8" w:rsidRPr="00357C86" w:rsidRDefault="00131AE8" w:rsidP="00A34B16">
            <w:r w:rsidRPr="00357C86">
              <w:rPr>
                <w:rFonts w:ascii="Open Sans" w:eastAsia="Calibri" w:hAnsi="Open Sans" w:cs="Open Sans"/>
                <w:b/>
              </w:rPr>
              <w:t>Grund / wie ändern?</w:t>
            </w:r>
          </w:p>
        </w:tc>
      </w:tr>
      <w:tr w:rsidR="00131AE8" w:rsidTr="0067004C">
        <w:tc>
          <w:tcPr>
            <w:tcW w:w="4768" w:type="dxa"/>
          </w:tcPr>
          <w:p w:rsidR="0045238D" w:rsidRPr="0045238D" w:rsidRDefault="0045238D" w:rsidP="0045238D">
            <w:pPr>
              <w:pStyle w:val="Listenabsatz"/>
              <w:rPr>
                <w:sz w:val="18"/>
                <w:szCs w:val="18"/>
              </w:rPr>
            </w:pPr>
          </w:p>
          <w:p w:rsidR="00131AE8" w:rsidRPr="0045238D" w:rsidRDefault="00131AE8" w:rsidP="00131AE8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238D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Das ständige Verbessern meiner Arbeitsprozesse gehört zu meinen Aufgaben.</w:t>
            </w:r>
          </w:p>
          <w:p w:rsidR="0045238D" w:rsidRPr="0045238D" w:rsidRDefault="0045238D" w:rsidP="0045238D">
            <w:pPr>
              <w:pStyle w:val="Listenabsatz"/>
              <w:rPr>
                <w:sz w:val="18"/>
                <w:szCs w:val="18"/>
              </w:rPr>
            </w:pPr>
          </w:p>
        </w:tc>
        <w:sdt>
          <w:sdtPr>
            <w:rPr>
              <w:b/>
              <w:color w:val="00B050"/>
              <w:sz w:val="52"/>
              <w:szCs w:val="52"/>
            </w:rPr>
            <w:id w:val="-62199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131AE8" w:rsidRDefault="000743C2" w:rsidP="000743C2">
                <w:pPr>
                  <w:spacing w:before="24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52"/>
              <w:szCs w:val="52"/>
            </w:rPr>
            <w:id w:val="23698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131AE8" w:rsidRDefault="000743C2" w:rsidP="000743C2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131AE8" w:rsidRDefault="00131AE8" w:rsidP="00A34B16"/>
        </w:tc>
      </w:tr>
      <w:tr w:rsidR="00131AE8" w:rsidTr="0067004C">
        <w:tc>
          <w:tcPr>
            <w:tcW w:w="4768" w:type="dxa"/>
          </w:tcPr>
          <w:p w:rsidR="0045238D" w:rsidRPr="0045238D" w:rsidRDefault="0045238D" w:rsidP="0045238D">
            <w:pPr>
              <w:pStyle w:val="Listenabsatz"/>
              <w:rPr>
                <w:sz w:val="18"/>
                <w:szCs w:val="18"/>
              </w:rPr>
            </w:pPr>
          </w:p>
          <w:p w:rsidR="00131AE8" w:rsidRPr="0045238D" w:rsidRDefault="00131AE8" w:rsidP="00131AE8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238D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Bei Bedarf können Erprobungen von beabsichtigten Verbesserungen vorgenommen bzw. Möglichkeiten dafür geschaffen werden.</w:t>
            </w:r>
          </w:p>
          <w:p w:rsidR="0045238D" w:rsidRPr="0045238D" w:rsidRDefault="0045238D" w:rsidP="0045238D">
            <w:pPr>
              <w:pStyle w:val="Listenabsatz"/>
              <w:rPr>
                <w:sz w:val="18"/>
                <w:szCs w:val="18"/>
              </w:rPr>
            </w:pPr>
          </w:p>
        </w:tc>
        <w:sdt>
          <w:sdtPr>
            <w:rPr>
              <w:b/>
              <w:color w:val="00B050"/>
              <w:sz w:val="52"/>
              <w:szCs w:val="52"/>
            </w:rPr>
            <w:id w:val="-72074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131AE8" w:rsidRDefault="007C0512" w:rsidP="000743C2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52"/>
              <w:szCs w:val="52"/>
            </w:rPr>
            <w:id w:val="129810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131AE8" w:rsidRDefault="007C0512" w:rsidP="000743C2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131AE8" w:rsidRDefault="00131AE8" w:rsidP="00A34B16"/>
        </w:tc>
      </w:tr>
      <w:tr w:rsidR="00131AE8" w:rsidTr="0067004C">
        <w:tc>
          <w:tcPr>
            <w:tcW w:w="4768" w:type="dxa"/>
          </w:tcPr>
          <w:p w:rsidR="0045238D" w:rsidRPr="0045238D" w:rsidRDefault="0045238D" w:rsidP="0045238D">
            <w:pPr>
              <w:pStyle w:val="Listenabsatz"/>
              <w:numPr>
                <w:ilvl w:val="0"/>
                <w:numId w:val="1"/>
              </w:numPr>
              <w:spacing w:before="24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45238D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Zu meinem Arbeitsauftrag gehört nicht nur das Aus</w:t>
            </w:r>
            <w:r w:rsidRPr="0045238D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softHyphen/>
              <w:t>führen der Arbeitsaufträge, sondern auch deren:</w:t>
            </w:r>
          </w:p>
          <w:p w:rsidR="0045238D" w:rsidRPr="0045238D" w:rsidRDefault="0045238D" w:rsidP="0045238D">
            <w:pPr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45238D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Vorbereitung</w:t>
            </w:r>
          </w:p>
          <w:p w:rsidR="0045238D" w:rsidRPr="0045238D" w:rsidRDefault="0045238D" w:rsidP="0045238D">
            <w:pPr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45238D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 xml:space="preserve">Organisation </w:t>
            </w:r>
          </w:p>
          <w:p w:rsidR="00131AE8" w:rsidRPr="0045238D" w:rsidRDefault="0045238D" w:rsidP="0045238D">
            <w:pPr>
              <w:pStyle w:val="Listenabsatz"/>
              <w:numPr>
                <w:ilvl w:val="0"/>
                <w:numId w:val="2"/>
              </w:numPr>
            </w:pPr>
            <w:r w:rsidRPr="0045238D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Ergebniskontrolle</w:t>
            </w:r>
          </w:p>
          <w:p w:rsidR="0045238D" w:rsidRDefault="0045238D" w:rsidP="0045238D"/>
        </w:tc>
        <w:sdt>
          <w:sdtPr>
            <w:rPr>
              <w:b/>
              <w:color w:val="00B050"/>
              <w:sz w:val="52"/>
              <w:szCs w:val="52"/>
            </w:rPr>
            <w:id w:val="4242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131AE8" w:rsidRDefault="00C97887" w:rsidP="007C0512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52"/>
              <w:szCs w:val="52"/>
            </w:rPr>
            <w:id w:val="17006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131AE8" w:rsidRDefault="00C97887" w:rsidP="007C0512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131AE8" w:rsidRDefault="00131AE8" w:rsidP="00A34B16"/>
        </w:tc>
      </w:tr>
      <w:tr w:rsidR="00357C86" w:rsidTr="0067004C">
        <w:tc>
          <w:tcPr>
            <w:tcW w:w="4768" w:type="dxa"/>
          </w:tcPr>
          <w:p w:rsidR="00357C86" w:rsidRPr="00667F39" w:rsidRDefault="00667F39" w:rsidP="0045238D">
            <w:pPr>
              <w:pStyle w:val="Listenabsatz"/>
              <w:numPr>
                <w:ilvl w:val="0"/>
                <w:numId w:val="1"/>
              </w:numPr>
              <w:spacing w:before="24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667F39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 xml:space="preserve">Hinausgehend über den Einsatz von Wissen und von Routinen gibt es auch neuartige </w:t>
            </w:r>
            <w:r w:rsidRPr="00667F39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lastRenderedPageBreak/>
              <w:t>Anforderungen am Arbeitsplatz.</w:t>
            </w:r>
          </w:p>
        </w:tc>
        <w:sdt>
          <w:sdtPr>
            <w:rPr>
              <w:b/>
              <w:color w:val="00B050"/>
              <w:sz w:val="52"/>
              <w:szCs w:val="52"/>
            </w:rPr>
            <w:id w:val="133149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357C86" w:rsidRDefault="00B42BFC" w:rsidP="00C97887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52"/>
              <w:szCs w:val="52"/>
            </w:rPr>
            <w:id w:val="1273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357C86" w:rsidRDefault="00B42BFC" w:rsidP="00C97887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357C86" w:rsidRDefault="00357C86" w:rsidP="00A34B16"/>
        </w:tc>
      </w:tr>
      <w:tr w:rsidR="00667F39" w:rsidRPr="00667F39" w:rsidTr="0067004C">
        <w:tc>
          <w:tcPr>
            <w:tcW w:w="4768" w:type="dxa"/>
          </w:tcPr>
          <w:p w:rsidR="00667F39" w:rsidRPr="00FD59CB" w:rsidRDefault="00667F39" w:rsidP="00FD59CB">
            <w:pPr>
              <w:pStyle w:val="Listenabsatz"/>
              <w:numPr>
                <w:ilvl w:val="0"/>
                <w:numId w:val="1"/>
              </w:numPr>
              <w:spacing w:before="12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FD59CB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lastRenderedPageBreak/>
              <w:t xml:space="preserve">Es besteht Spielraum mit eigenen </w:t>
            </w:r>
            <w:proofErr w:type="spellStart"/>
            <w:r w:rsidRPr="00FD59CB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Entscheidungs</w:t>
            </w:r>
            <w:r w:rsidRPr="00FD59CB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softHyphen/>
              <w:t>möglichkeiten</w:t>
            </w:r>
            <w:proofErr w:type="spellEnd"/>
            <w:r w:rsidRPr="00FD59CB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 xml:space="preserve"> über:</w:t>
            </w:r>
          </w:p>
          <w:p w:rsidR="00667F39" w:rsidRPr="00667F39" w:rsidRDefault="00667F39" w:rsidP="00667F39">
            <w:pPr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667F39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Arbeitstempo</w:t>
            </w:r>
          </w:p>
          <w:p w:rsidR="00667F39" w:rsidRPr="00667F39" w:rsidRDefault="00667F39" w:rsidP="00667F39">
            <w:pPr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667F39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Abfolge von Arbeitsschritten</w:t>
            </w:r>
          </w:p>
          <w:p w:rsidR="007C3C6E" w:rsidRDefault="00667F39" w:rsidP="007C3C6E">
            <w:pPr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667F39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Vorgehensweisen</w:t>
            </w:r>
          </w:p>
          <w:p w:rsidR="00667F39" w:rsidRDefault="00667F39" w:rsidP="007C3C6E">
            <w:pPr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7C3C6E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Ergebniseigenschaften</w:t>
            </w:r>
          </w:p>
          <w:p w:rsidR="007C3C6E" w:rsidRPr="007C3C6E" w:rsidRDefault="007C3C6E" w:rsidP="007C3C6E">
            <w:pPr>
              <w:spacing w:line="300" w:lineRule="auto"/>
              <w:ind w:left="714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</w:p>
        </w:tc>
        <w:sdt>
          <w:sdtPr>
            <w:rPr>
              <w:b/>
              <w:color w:val="00B050"/>
              <w:sz w:val="52"/>
              <w:szCs w:val="52"/>
            </w:rPr>
            <w:id w:val="159080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667F39" w:rsidRPr="00667F39" w:rsidRDefault="00B42BFC" w:rsidP="00B42BFC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52"/>
              <w:szCs w:val="52"/>
            </w:rPr>
            <w:id w:val="-17511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67F39" w:rsidRPr="00667F39" w:rsidRDefault="00B42BFC" w:rsidP="00B42BFC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667F39" w:rsidRPr="00667F39" w:rsidRDefault="00667F39" w:rsidP="00A34B16">
            <w:pPr>
              <w:rPr>
                <w:sz w:val="18"/>
                <w:szCs w:val="18"/>
              </w:rPr>
            </w:pPr>
          </w:p>
        </w:tc>
      </w:tr>
      <w:tr w:rsidR="00667F39" w:rsidRPr="00667F39" w:rsidTr="0067004C">
        <w:tc>
          <w:tcPr>
            <w:tcW w:w="4768" w:type="dxa"/>
          </w:tcPr>
          <w:p w:rsidR="00667F39" w:rsidRPr="00A70070" w:rsidRDefault="00667F39" w:rsidP="00835684">
            <w:pPr>
              <w:pStyle w:val="Listenabsatz"/>
              <w:numPr>
                <w:ilvl w:val="0"/>
                <w:numId w:val="1"/>
              </w:numPr>
              <w:spacing w:before="12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A70070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Was ich gelernt habe/ meine vorhandene Qualifikation, kann ich nutzen.</w:t>
            </w:r>
          </w:p>
        </w:tc>
        <w:sdt>
          <w:sdtPr>
            <w:rPr>
              <w:b/>
              <w:color w:val="00B050"/>
              <w:sz w:val="52"/>
              <w:szCs w:val="52"/>
            </w:rPr>
            <w:id w:val="50818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667F39" w:rsidRPr="00667F39" w:rsidRDefault="00B42BFC" w:rsidP="00B42B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52"/>
              <w:szCs w:val="52"/>
            </w:rPr>
            <w:id w:val="-1845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67F39" w:rsidRPr="00667F39" w:rsidRDefault="00B42BFC" w:rsidP="00B42B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667F39" w:rsidRPr="00667F39" w:rsidRDefault="00667F39" w:rsidP="00A34B16">
            <w:pPr>
              <w:rPr>
                <w:sz w:val="18"/>
                <w:szCs w:val="18"/>
              </w:rPr>
            </w:pPr>
          </w:p>
        </w:tc>
      </w:tr>
      <w:tr w:rsidR="00A70070" w:rsidRPr="00667F39" w:rsidTr="0067004C">
        <w:tc>
          <w:tcPr>
            <w:tcW w:w="4768" w:type="dxa"/>
          </w:tcPr>
          <w:p w:rsidR="00A70070" w:rsidRPr="00EB188C" w:rsidRDefault="00EB188C" w:rsidP="00835684">
            <w:pPr>
              <w:pStyle w:val="Listenabsatz"/>
              <w:numPr>
                <w:ilvl w:val="0"/>
                <w:numId w:val="1"/>
              </w:numPr>
              <w:spacing w:before="12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EB188C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Zum Entwickeln von Verbesserungen des Arbeitsprozes</w:t>
            </w:r>
            <w:r w:rsidRPr="00EB188C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softHyphen/>
              <w:t xml:space="preserve">ses kann ich mit meinen </w:t>
            </w:r>
            <w:r w:rsidRPr="00EB188C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br/>
            </w:r>
            <w:proofErr w:type="spellStart"/>
            <w:r w:rsidRPr="00EB188C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>Kolleg:innen</w:t>
            </w:r>
            <w:proofErr w:type="spellEnd"/>
            <w:r w:rsidRPr="00EB188C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 xml:space="preserve"> diskutieren.</w:t>
            </w:r>
          </w:p>
        </w:tc>
        <w:sdt>
          <w:sdtPr>
            <w:rPr>
              <w:b/>
              <w:color w:val="00B050"/>
              <w:sz w:val="52"/>
              <w:szCs w:val="52"/>
            </w:rPr>
            <w:id w:val="157099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A70070" w:rsidRPr="00667F39" w:rsidRDefault="00B42BFC" w:rsidP="00B42BFC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52"/>
              <w:szCs w:val="52"/>
            </w:rPr>
            <w:id w:val="12836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A70070" w:rsidRPr="00667F39" w:rsidRDefault="00B42BFC" w:rsidP="00B42BFC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A70070" w:rsidRPr="00667F39" w:rsidRDefault="00A70070" w:rsidP="00A34B16">
            <w:pPr>
              <w:rPr>
                <w:sz w:val="18"/>
                <w:szCs w:val="18"/>
              </w:rPr>
            </w:pPr>
          </w:p>
        </w:tc>
      </w:tr>
      <w:tr w:rsidR="00EB188C" w:rsidRPr="00667F39" w:rsidTr="0067004C">
        <w:tc>
          <w:tcPr>
            <w:tcW w:w="4768" w:type="dxa"/>
          </w:tcPr>
          <w:p w:rsidR="00EB188C" w:rsidRPr="00EB188C" w:rsidRDefault="00EB188C" w:rsidP="00835684">
            <w:pPr>
              <w:pStyle w:val="Listenabsatz"/>
              <w:numPr>
                <w:ilvl w:val="0"/>
                <w:numId w:val="1"/>
              </w:numPr>
              <w:spacing w:before="120" w:after="120" w:line="252" w:lineRule="auto"/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</w:pPr>
            <w:r w:rsidRPr="00EB188C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t xml:space="preserve">Es bestehen Möglichkeiten, unsere Erfahrungen auszutauschen </w:t>
            </w:r>
            <w:r w:rsidRPr="00EB188C">
              <w:rPr>
                <w:rFonts w:ascii="Open Sans" w:eastAsia="Times New Roman" w:hAnsi="Open Sans" w:cs="Open Sans"/>
                <w:kern w:val="1"/>
                <w:sz w:val="18"/>
                <w:szCs w:val="18"/>
                <w:lang w:eastAsia="ar-SA"/>
              </w:rPr>
              <w:br/>
              <w:t>(z. B. in den Arbeitsbesprechungen).</w:t>
            </w:r>
          </w:p>
        </w:tc>
        <w:sdt>
          <w:sdtPr>
            <w:rPr>
              <w:b/>
              <w:color w:val="00B050"/>
              <w:sz w:val="52"/>
              <w:szCs w:val="52"/>
            </w:rPr>
            <w:id w:val="210445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:rsidR="00EB188C" w:rsidRPr="00667F39" w:rsidRDefault="00B42BFC" w:rsidP="00B42BFC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52"/>
              <w:szCs w:val="52"/>
            </w:rPr>
            <w:id w:val="-27579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EB188C" w:rsidRPr="00667F39" w:rsidRDefault="00B42BFC" w:rsidP="00B42BFC">
                <w:pPr>
                  <w:spacing w:before="2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5463" w:type="dxa"/>
          </w:tcPr>
          <w:p w:rsidR="00EB188C" w:rsidRPr="00667F39" w:rsidRDefault="00EB188C" w:rsidP="00A34B1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31AE8" w:rsidRPr="00667F39" w:rsidRDefault="00131AE8" w:rsidP="00A34B16">
      <w:pPr>
        <w:rPr>
          <w:sz w:val="18"/>
          <w:szCs w:val="18"/>
        </w:rPr>
      </w:pPr>
    </w:p>
    <w:sectPr w:rsidR="00131AE8" w:rsidRPr="00667F39" w:rsidSect="0067004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GillSans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BCA"/>
    <w:multiLevelType w:val="hybridMultilevel"/>
    <w:tmpl w:val="3A96013C"/>
    <w:lvl w:ilvl="0" w:tplc="2E0000FC">
      <w:start w:val="6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F10C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63D0311"/>
    <w:multiLevelType w:val="hybridMultilevel"/>
    <w:tmpl w:val="90941B48"/>
    <w:lvl w:ilvl="0" w:tplc="D77E9E82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094A"/>
    <w:multiLevelType w:val="hybridMultilevel"/>
    <w:tmpl w:val="342AB0D2"/>
    <w:lvl w:ilvl="0" w:tplc="4BD8F4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B1F32"/>
    <w:multiLevelType w:val="hybridMultilevel"/>
    <w:tmpl w:val="7DF21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6"/>
    <w:rsid w:val="000743C2"/>
    <w:rsid w:val="000B3DC1"/>
    <w:rsid w:val="00131AE8"/>
    <w:rsid w:val="00357C86"/>
    <w:rsid w:val="00426A0B"/>
    <w:rsid w:val="0045238D"/>
    <w:rsid w:val="005264FE"/>
    <w:rsid w:val="005E1F8E"/>
    <w:rsid w:val="0060468D"/>
    <w:rsid w:val="00667F39"/>
    <w:rsid w:val="0067004C"/>
    <w:rsid w:val="007919AB"/>
    <w:rsid w:val="007C0512"/>
    <w:rsid w:val="007C3C6E"/>
    <w:rsid w:val="007F030E"/>
    <w:rsid w:val="00826849"/>
    <w:rsid w:val="00835684"/>
    <w:rsid w:val="00A34B16"/>
    <w:rsid w:val="00A70070"/>
    <w:rsid w:val="00B42BFC"/>
    <w:rsid w:val="00C4065B"/>
    <w:rsid w:val="00C97887"/>
    <w:rsid w:val="00CA46FC"/>
    <w:rsid w:val="00DC045F"/>
    <w:rsid w:val="00E511F8"/>
    <w:rsid w:val="00EB188C"/>
    <w:rsid w:val="00F33C20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A34B16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character" w:customStyle="1" w:styleId="A3">
    <w:name w:val="A3"/>
    <w:uiPriority w:val="99"/>
    <w:rsid w:val="00A34B16"/>
    <w:rPr>
      <w:rFonts w:cs="GillSans"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13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AE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6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F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A34B16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character" w:customStyle="1" w:styleId="A3">
    <w:name w:val="A3"/>
    <w:uiPriority w:val="99"/>
    <w:rsid w:val="00A34B16"/>
    <w:rPr>
      <w:rFonts w:cs="GillSans"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13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AE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6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F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DFFB-3B5D-49AE-B284-B6FCAEFC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27</cp:revision>
  <dcterms:created xsi:type="dcterms:W3CDTF">2023-12-16T10:20:00Z</dcterms:created>
  <dcterms:modified xsi:type="dcterms:W3CDTF">2023-12-22T11:07:00Z</dcterms:modified>
</cp:coreProperties>
</file>